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afterAutospacing="0" w:line="360" w:lineRule="auto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  <w:tab/>
        <w:t xml:space="preserve">ОТЧЁТ ПО ПРАКТИЧЕСКОЙ РАБОТЕ №7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spacing w:after="0" w:afterAutospacing="0" w:line="360" w:lineRule="auto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«Оптимальная сборка ВТ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</w:t>
      </w:r>
      <w:r/>
    </w:p>
    <w:p>
      <w:pPr>
        <w:ind w:left="0" w:right="0" w:firstLine="709"/>
        <w:jc w:val="both"/>
        <w:spacing w:after="0" w:afterAutospacing="0" w:line="360" w:lineRule="auto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left="0" w:right="0" w:firstLine="0"/>
        <w:jc w:val="center"/>
        <w:spacing w:after="0" w:afterAutospacing="0" w:line="360" w:lineRule="auto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none"/>
        </w:rPr>
        <w:t xml:space="preserve">Ход выполнения:</w:t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Оптимальная сборка ПК, представлена в таблице 1.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Цена данного компьютера ниже 40 тыс. руб. (39400). 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afterAutospacing="0" w:line="360" w:lineRule="auto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Процессор AMD Ryzrn 3 (рис. 1) имеет хорошее соотношение цены и производительности, а также данная версия имеет систему охлаждения в комплекте.</w:t>
      </w:r>
      <w:r/>
    </w:p>
    <w:p>
      <w:pPr>
        <w:ind w:left="0" w:right="0" w:firstLine="709"/>
        <w:jc w:val="both"/>
        <w:spacing w:after="0" w:afterAutospacing="0" w:line="360" w:lineRule="auto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Самая дорогая часть сборки – это видеокарта (рис. 2), выбрана именно эта видеокарта, так как она имеет достаточную производительность.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afterAutospacing="0" w:line="360" w:lineRule="auto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Материнская плата (рис. 3) выбрана исходя из возможности подключения данного процессора (имеет его сокет), а также поддерживает подключение 2-х плашек DDR4 в двухканальном режиме.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afterAutospacing="0" w:line="360" w:lineRule="auto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Оперативная память представлена двумя плашками DDR4 по 8Гб. (рис. 4), т.к. данный объём памяти является оптимальным соотношением цены и производительности.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afterAutospacing="0" w:line="360" w:lineRule="auto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В качестве накопителя выбран SSD на 512Гб. (рис. 5), т.к. использование твёрдотельного накопителя в разы ускоряет компьютер.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afterAutospacing="0" w:line="360" w:lineRule="auto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Главное  требование к блоку питания (рис. 6) – обеспечение питания компонентов без пульсаций и в достаточном объёме с чем представленный БП полностью справляется.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afterAutospacing="0" w:line="360" w:lineRule="auto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Корпус (рис. 7) был выбран один из самых дешёвых, способных вместить все комплектующие: материнскую плату формата ATX, полноразмерый блок питания, довольно увесистую видеокарту. Имеет 4 порта USB 2.0 и 2 Jeck 3.5 (для микрофона и наушников).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 w:line="360" w:lineRule="auto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Система охлаждения представлена «боксовой» версией кулера, идущей в комплекте с процессором и 2 вентиляторами идущими в комплекте с корпусом.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 w:line="360" w:lineRule="auto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Таблица 1 – Оптимальная сборка ВТ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/>
    </w:p>
    <w:tbl>
      <w:tblPr>
        <w:tblStyle w:val="666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3543"/>
        <w:gridCol w:w="3260"/>
        <w:gridCol w:w="2438"/>
      </w:tblGrid>
      <w:tr>
        <w:trPr/>
        <w:tc>
          <w:tcPr>
            <w:tcW w:w="56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№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354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Комплектующее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Тип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243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Цена, руб.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W w:w="56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1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354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AMD Ryzen 3 1200 Box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CPU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243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5800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W w:w="56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2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354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MSI GeForge GTX 1050 TI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GPU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243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11600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W w:w="56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3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354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ASUS Prime B350-Plus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Мат. плата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243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5200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G.Skill Aegis 16Gb DDR4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RAM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243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9600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Corsair VS 450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Блок питания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243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2600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6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Digma Run S9 512Gb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SSD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  <w:tc>
          <w:tcPr>
            <w:tcW w:w="243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2300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7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3543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ExeGate UN-604-UN350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3260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Корпус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</w:p>
        </w:tc>
        <w:tc>
          <w:tcPr>
            <w:tcW w:w="243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  <w:t xml:space="preserve">2300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</w:p>
        </w:tc>
      </w:tr>
    </w:tbl>
    <w:p>
      <w:pPr>
        <w:ind w:left="0" w:right="0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Преимуществами данной сборки можно считать неплохую производительность при относительно небольшой стоимости. Данный компьютер способен удовлетворить потребности как ребёнка, позволяя ему играть не в самые требовательные игры, так и всевозможным профессиональным деятелям, для которых наличие видеоадаптера играет не малую роль, например, для графических дизайнеров.</w:t>
      </w:r>
      <w:r/>
    </w:p>
    <w:p>
      <w:pPr>
        <w:ind w:left="0" w:right="0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ind w:left="0" w:right="0"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87442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73313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5874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8pt;height:462.6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Рисунок 1 – Процессор</w: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0" w:right="0" w:firstLine="0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0" w:right="0" w:firstLine="0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9404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21963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5940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8pt;height:467.8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0" w:right="0" w:firstLine="0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Рисунок 2 – Видеокарта</w: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0" w:right="0" w:firstLine="0"/>
        <w:jc w:val="center"/>
        <w:rPr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56416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98193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3956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8pt;height:311.5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ind w:left="0" w:right="0"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Рисунок 3 – Материнская плата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left="0" w:right="0"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ind w:left="0" w:right="0"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403304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91893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34033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8pt;height:268.0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left="0" w:right="0"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Рисунок 4 – ОЗУ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left="0" w:right="0"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jc w:val="center"/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208791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50850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4208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8pt;height:331.4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/>
    </w:p>
    <w:p>
      <w:pPr>
        <w:ind w:left="0" w:right="0" w:firstLine="0"/>
        <w:jc w:val="center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Рисунок 5 – SSD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/>
    </w:p>
    <w:p>
      <w:pPr>
        <w:ind w:left="0" w:right="0"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left="0" w:right="0"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ind w:left="0" w:right="0"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1998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03487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4" cy="5319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8pt;height:418.9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left="0" w:right="0"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Рисунок 6 – Блок питания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left="0" w:right="0"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ind w:left="0" w:right="0" w:firstLine="0"/>
        <w:jc w:val="center"/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38550" cy="395287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63757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638549" cy="39528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86.5pt;height:311.2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left="0" w:right="0" w:firstLine="0"/>
        <w:jc w:val="center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Рисунок 7 – Корпус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/>
    </w:p>
    <w:p>
      <w:pPr>
        <w:ind w:left="0" w:right="0"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ind w:left="0" w:right="0"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0"/>
    <w:next w:val="810"/>
    <w:link w:val="63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5">
    <w:name w:val="Heading 1 Char"/>
    <w:link w:val="634"/>
    <w:uiPriority w:val="9"/>
    <w:rPr>
      <w:rFonts w:ascii="Arial" w:hAnsi="Arial" w:eastAsia="Arial" w:cs="Arial"/>
      <w:sz w:val="40"/>
      <w:szCs w:val="40"/>
    </w:rPr>
  </w:style>
  <w:style w:type="paragraph" w:styleId="636">
    <w:name w:val="Heading 2"/>
    <w:basedOn w:val="810"/>
    <w:next w:val="810"/>
    <w:link w:val="6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7">
    <w:name w:val="Heading 2 Char"/>
    <w:link w:val="636"/>
    <w:uiPriority w:val="9"/>
    <w:rPr>
      <w:rFonts w:ascii="Arial" w:hAnsi="Arial" w:eastAsia="Arial" w:cs="Arial"/>
      <w:sz w:val="34"/>
    </w:rPr>
  </w:style>
  <w:style w:type="paragraph" w:styleId="638">
    <w:name w:val="Heading 3"/>
    <w:basedOn w:val="810"/>
    <w:next w:val="810"/>
    <w:link w:val="6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39">
    <w:name w:val="Heading 3 Char"/>
    <w:link w:val="638"/>
    <w:uiPriority w:val="9"/>
    <w:rPr>
      <w:rFonts w:ascii="Arial" w:hAnsi="Arial" w:eastAsia="Arial" w:cs="Arial"/>
      <w:sz w:val="30"/>
      <w:szCs w:val="30"/>
    </w:rPr>
  </w:style>
  <w:style w:type="paragraph" w:styleId="640">
    <w:name w:val="Heading 4"/>
    <w:basedOn w:val="810"/>
    <w:next w:val="810"/>
    <w:link w:val="6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1">
    <w:name w:val="Heading 4 Char"/>
    <w:link w:val="640"/>
    <w:uiPriority w:val="9"/>
    <w:rPr>
      <w:rFonts w:ascii="Arial" w:hAnsi="Arial" w:eastAsia="Arial" w:cs="Arial"/>
      <w:b/>
      <w:bCs/>
      <w:sz w:val="26"/>
      <w:szCs w:val="26"/>
    </w:rPr>
  </w:style>
  <w:style w:type="paragraph" w:styleId="642">
    <w:name w:val="Heading 5"/>
    <w:basedOn w:val="810"/>
    <w:next w:val="810"/>
    <w:link w:val="6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3">
    <w:name w:val="Heading 5 Char"/>
    <w:link w:val="642"/>
    <w:uiPriority w:val="9"/>
    <w:rPr>
      <w:rFonts w:ascii="Arial" w:hAnsi="Arial" w:eastAsia="Arial" w:cs="Arial"/>
      <w:b/>
      <w:bCs/>
      <w:sz w:val="24"/>
      <w:szCs w:val="24"/>
    </w:rPr>
  </w:style>
  <w:style w:type="paragraph" w:styleId="644">
    <w:name w:val="Heading 6"/>
    <w:basedOn w:val="810"/>
    <w:next w:val="810"/>
    <w:link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5">
    <w:name w:val="Heading 6 Char"/>
    <w:link w:val="644"/>
    <w:uiPriority w:val="9"/>
    <w:rPr>
      <w:rFonts w:ascii="Arial" w:hAnsi="Arial" w:eastAsia="Arial" w:cs="Arial"/>
      <w:b/>
      <w:bCs/>
      <w:sz w:val="22"/>
      <w:szCs w:val="22"/>
    </w:rPr>
  </w:style>
  <w:style w:type="paragraph" w:styleId="646">
    <w:name w:val="Heading 7"/>
    <w:basedOn w:val="810"/>
    <w:next w:val="810"/>
    <w:link w:val="6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7">
    <w:name w:val="Heading 7 Char"/>
    <w:link w:val="6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48">
    <w:name w:val="Heading 8"/>
    <w:basedOn w:val="810"/>
    <w:next w:val="810"/>
    <w:link w:val="6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49">
    <w:name w:val="Heading 8 Char"/>
    <w:link w:val="648"/>
    <w:uiPriority w:val="9"/>
    <w:rPr>
      <w:rFonts w:ascii="Arial" w:hAnsi="Arial" w:eastAsia="Arial" w:cs="Arial"/>
      <w:i/>
      <w:iCs/>
      <w:sz w:val="22"/>
      <w:szCs w:val="22"/>
    </w:rPr>
  </w:style>
  <w:style w:type="paragraph" w:styleId="650">
    <w:name w:val="Heading 9"/>
    <w:basedOn w:val="810"/>
    <w:next w:val="810"/>
    <w:link w:val="6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1">
    <w:name w:val="Heading 9 Char"/>
    <w:link w:val="650"/>
    <w:uiPriority w:val="9"/>
    <w:rPr>
      <w:rFonts w:ascii="Arial" w:hAnsi="Arial" w:eastAsia="Arial" w:cs="Arial"/>
      <w:i/>
      <w:iCs/>
      <w:sz w:val="21"/>
      <w:szCs w:val="21"/>
    </w:rPr>
  </w:style>
  <w:style w:type="paragraph" w:styleId="652">
    <w:name w:val="Title"/>
    <w:basedOn w:val="810"/>
    <w:next w:val="810"/>
    <w:link w:val="65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3">
    <w:name w:val="Title Char"/>
    <w:link w:val="652"/>
    <w:uiPriority w:val="10"/>
    <w:rPr>
      <w:sz w:val="48"/>
      <w:szCs w:val="48"/>
    </w:rPr>
  </w:style>
  <w:style w:type="paragraph" w:styleId="654">
    <w:name w:val="Subtitle"/>
    <w:basedOn w:val="810"/>
    <w:next w:val="810"/>
    <w:link w:val="655"/>
    <w:uiPriority w:val="11"/>
    <w:qFormat/>
    <w:pPr>
      <w:spacing w:before="200" w:after="200"/>
    </w:pPr>
    <w:rPr>
      <w:sz w:val="24"/>
      <w:szCs w:val="24"/>
    </w:rPr>
  </w:style>
  <w:style w:type="character" w:styleId="655">
    <w:name w:val="Subtitle Char"/>
    <w:link w:val="654"/>
    <w:uiPriority w:val="11"/>
    <w:rPr>
      <w:sz w:val="24"/>
      <w:szCs w:val="24"/>
    </w:rPr>
  </w:style>
  <w:style w:type="paragraph" w:styleId="656">
    <w:name w:val="Quote"/>
    <w:basedOn w:val="810"/>
    <w:next w:val="810"/>
    <w:link w:val="657"/>
    <w:uiPriority w:val="29"/>
    <w:qFormat/>
    <w:pPr>
      <w:ind w:left="720" w:right="720"/>
    </w:pPr>
    <w:rPr>
      <w:i/>
    </w:rPr>
  </w:style>
  <w:style w:type="character" w:styleId="657">
    <w:name w:val="Quote Char"/>
    <w:link w:val="656"/>
    <w:uiPriority w:val="29"/>
    <w:rPr>
      <w:i/>
    </w:rPr>
  </w:style>
  <w:style w:type="paragraph" w:styleId="658">
    <w:name w:val="Intense Quote"/>
    <w:basedOn w:val="810"/>
    <w:next w:val="810"/>
    <w:link w:val="65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59">
    <w:name w:val="Intense Quote Char"/>
    <w:link w:val="658"/>
    <w:uiPriority w:val="30"/>
    <w:rPr>
      <w:i/>
    </w:rPr>
  </w:style>
  <w:style w:type="paragraph" w:styleId="660">
    <w:name w:val="Header"/>
    <w:basedOn w:val="810"/>
    <w:link w:val="66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1">
    <w:name w:val="Header Char"/>
    <w:link w:val="660"/>
    <w:uiPriority w:val="99"/>
  </w:style>
  <w:style w:type="paragraph" w:styleId="662">
    <w:name w:val="Footer"/>
    <w:basedOn w:val="810"/>
    <w:link w:val="66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Footer Char"/>
    <w:link w:val="662"/>
    <w:uiPriority w:val="99"/>
  </w:style>
  <w:style w:type="paragraph" w:styleId="664">
    <w:name w:val="Caption"/>
    <w:basedOn w:val="810"/>
    <w:next w:val="8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5">
    <w:name w:val="Caption Char"/>
    <w:basedOn w:val="664"/>
    <w:link w:val="662"/>
    <w:uiPriority w:val="99"/>
  </w:style>
  <w:style w:type="table" w:styleId="666">
    <w:name w:val="Table Grid"/>
    <w:basedOn w:val="81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7">
    <w:name w:val="Table Grid Light"/>
    <w:basedOn w:val="81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8">
    <w:name w:val="Plain Table 1"/>
    <w:basedOn w:val="81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69">
    <w:name w:val="Plain Table 2"/>
    <w:basedOn w:val="81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0">
    <w:name w:val="Plain Table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1">
    <w:name w:val="Plain Table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2">
    <w:name w:val="Plain Table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3">
    <w:name w:val="Grid Table 1 Light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Grid Table 1 Light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Grid Table 1 Light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1">
    <w:name w:val="Grid Table 2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2">
    <w:name w:val="Grid Table 2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3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4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5">
    <w:name w:val="Grid Table 4 - Accent 1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6">
    <w:name w:val="Grid Table 4 - Accent 2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7">
    <w:name w:val="Grid Table 4 - Accent 3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698">
    <w:name w:val="Grid Table 4 - Accent 4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699">
    <w:name w:val="Grid Table 4 - Accent 5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0">
    <w:name w:val="Grid Table 4 - Accent 6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1">
    <w:name w:val="Grid Table 5 Dark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2">
    <w:name w:val="Grid Table 5 Dark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03">
    <w:name w:val="Grid Table 5 Dark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4">
    <w:name w:val="Grid Table 5 Dark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5">
    <w:name w:val="Grid Table 5 Dark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07">
    <w:name w:val="Grid Table 5 Dark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08">
    <w:name w:val="Grid Table 6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09">
    <w:name w:val="Grid Table 6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0">
    <w:name w:val="Grid Table 6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1">
    <w:name w:val="Grid Table 6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2">
    <w:name w:val="Grid Table 6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3">
    <w:name w:val="Grid Table 6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4">
    <w:name w:val="Grid Table 6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5">
    <w:name w:val="Grid Table 7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7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7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List Table 1 Light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List Table 1 Light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0">
    <w:name w:val="List Table 2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1">
    <w:name w:val="List Table 2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2">
    <w:name w:val="List Table 2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3">
    <w:name w:val="List Table 2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4">
    <w:name w:val="List Table 2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5">
    <w:name w:val="List Table 2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6">
    <w:name w:val="List Table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List Table 3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3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4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5 Dark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1">
    <w:name w:val="List Table 5 Dark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2">
    <w:name w:val="List Table 5 Dark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6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58">
    <w:name w:val="List Table 6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59">
    <w:name w:val="List Table 6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0">
    <w:name w:val="List Table 6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1">
    <w:name w:val="List Table 6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2">
    <w:name w:val="List Table 6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3">
    <w:name w:val="List Table 6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4">
    <w:name w:val="List Table 7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5">
    <w:name w:val="List Table 7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6">
    <w:name w:val="List Table 7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7">
    <w:name w:val="List Table 7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68">
    <w:name w:val="List Table 7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69">
    <w:name w:val="List Table 7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0">
    <w:name w:val="List Table 7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1">
    <w:name w:val="Lined - Accent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2">
    <w:name w:val="Lined - Accent 1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73">
    <w:name w:val="Lined - Accent 2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4">
    <w:name w:val="Lined - Accent 3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5">
    <w:name w:val="Lined - Accent 4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6">
    <w:name w:val="Lined - Accent 5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77">
    <w:name w:val="Lined - Accent 6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78">
    <w:name w:val="Bordered &amp; Lined - Accent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9">
    <w:name w:val="Bordered &amp; Lined - Accent 1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80">
    <w:name w:val="Bordered &amp; Lined - Accent 2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1">
    <w:name w:val="Bordered &amp; Lined - Accent 3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2">
    <w:name w:val="Bordered &amp; Lined - Accent 4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3">
    <w:name w:val="Bordered &amp; Lined - Accent 5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84">
    <w:name w:val="Bordered &amp; Lined - Accent 6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5">
    <w:name w:val="Bordered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6">
    <w:name w:val="Bordered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7">
    <w:name w:val="Bordered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88">
    <w:name w:val="Bordered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89">
    <w:name w:val="Bordered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0">
    <w:name w:val="Bordered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1">
    <w:name w:val="Bordered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2">
    <w:name w:val="Hyperlink"/>
    <w:uiPriority w:val="99"/>
    <w:unhideWhenUsed/>
    <w:rPr>
      <w:color w:val="0000ff" w:themeColor="hyperlink"/>
      <w:u w:val="single"/>
    </w:rPr>
  </w:style>
  <w:style w:type="paragraph" w:styleId="793">
    <w:name w:val="footnote text"/>
    <w:basedOn w:val="810"/>
    <w:link w:val="794"/>
    <w:uiPriority w:val="99"/>
    <w:semiHidden/>
    <w:unhideWhenUsed/>
    <w:pPr>
      <w:spacing w:after="40" w:line="240" w:lineRule="auto"/>
    </w:pPr>
    <w:rPr>
      <w:sz w:val="18"/>
    </w:rPr>
  </w:style>
  <w:style w:type="character" w:styleId="794">
    <w:name w:val="Footnote Text Char"/>
    <w:link w:val="793"/>
    <w:uiPriority w:val="99"/>
    <w:rPr>
      <w:sz w:val="18"/>
    </w:rPr>
  </w:style>
  <w:style w:type="character" w:styleId="795">
    <w:name w:val="footnote reference"/>
    <w:uiPriority w:val="99"/>
    <w:unhideWhenUsed/>
    <w:rPr>
      <w:vertAlign w:val="superscript"/>
    </w:rPr>
  </w:style>
  <w:style w:type="paragraph" w:styleId="796">
    <w:name w:val="endnote text"/>
    <w:basedOn w:val="810"/>
    <w:link w:val="797"/>
    <w:uiPriority w:val="99"/>
    <w:semiHidden/>
    <w:unhideWhenUsed/>
    <w:pPr>
      <w:spacing w:after="0" w:line="240" w:lineRule="auto"/>
    </w:pPr>
    <w:rPr>
      <w:sz w:val="20"/>
    </w:rPr>
  </w:style>
  <w:style w:type="character" w:styleId="797">
    <w:name w:val="Endnote Text Char"/>
    <w:link w:val="796"/>
    <w:uiPriority w:val="99"/>
    <w:rPr>
      <w:sz w:val="20"/>
    </w:rPr>
  </w:style>
  <w:style w:type="character" w:styleId="798">
    <w:name w:val="endnote reference"/>
    <w:uiPriority w:val="99"/>
    <w:semiHidden/>
    <w:unhideWhenUsed/>
    <w:rPr>
      <w:vertAlign w:val="superscript"/>
    </w:rPr>
  </w:style>
  <w:style w:type="paragraph" w:styleId="799">
    <w:name w:val="toc 1"/>
    <w:basedOn w:val="810"/>
    <w:next w:val="810"/>
    <w:uiPriority w:val="39"/>
    <w:unhideWhenUsed/>
    <w:pPr>
      <w:ind w:left="0" w:right="0" w:firstLine="0"/>
      <w:spacing w:after="57"/>
    </w:pPr>
  </w:style>
  <w:style w:type="paragraph" w:styleId="800">
    <w:name w:val="toc 2"/>
    <w:basedOn w:val="810"/>
    <w:next w:val="810"/>
    <w:uiPriority w:val="39"/>
    <w:unhideWhenUsed/>
    <w:pPr>
      <w:ind w:left="283" w:right="0" w:firstLine="0"/>
      <w:spacing w:after="57"/>
    </w:pPr>
  </w:style>
  <w:style w:type="paragraph" w:styleId="801">
    <w:name w:val="toc 3"/>
    <w:basedOn w:val="810"/>
    <w:next w:val="810"/>
    <w:uiPriority w:val="39"/>
    <w:unhideWhenUsed/>
    <w:pPr>
      <w:ind w:left="567" w:right="0" w:firstLine="0"/>
      <w:spacing w:after="57"/>
    </w:pPr>
  </w:style>
  <w:style w:type="paragraph" w:styleId="802">
    <w:name w:val="toc 4"/>
    <w:basedOn w:val="810"/>
    <w:next w:val="810"/>
    <w:uiPriority w:val="39"/>
    <w:unhideWhenUsed/>
    <w:pPr>
      <w:ind w:left="850" w:right="0" w:firstLine="0"/>
      <w:spacing w:after="57"/>
    </w:pPr>
  </w:style>
  <w:style w:type="paragraph" w:styleId="803">
    <w:name w:val="toc 5"/>
    <w:basedOn w:val="810"/>
    <w:next w:val="810"/>
    <w:uiPriority w:val="39"/>
    <w:unhideWhenUsed/>
    <w:pPr>
      <w:ind w:left="1134" w:right="0" w:firstLine="0"/>
      <w:spacing w:after="57"/>
    </w:pPr>
  </w:style>
  <w:style w:type="paragraph" w:styleId="804">
    <w:name w:val="toc 6"/>
    <w:basedOn w:val="810"/>
    <w:next w:val="810"/>
    <w:uiPriority w:val="39"/>
    <w:unhideWhenUsed/>
    <w:pPr>
      <w:ind w:left="1417" w:right="0" w:firstLine="0"/>
      <w:spacing w:after="57"/>
    </w:pPr>
  </w:style>
  <w:style w:type="paragraph" w:styleId="805">
    <w:name w:val="toc 7"/>
    <w:basedOn w:val="810"/>
    <w:next w:val="810"/>
    <w:uiPriority w:val="39"/>
    <w:unhideWhenUsed/>
    <w:pPr>
      <w:ind w:left="1701" w:right="0" w:firstLine="0"/>
      <w:spacing w:after="57"/>
    </w:pPr>
  </w:style>
  <w:style w:type="paragraph" w:styleId="806">
    <w:name w:val="toc 8"/>
    <w:basedOn w:val="810"/>
    <w:next w:val="810"/>
    <w:uiPriority w:val="39"/>
    <w:unhideWhenUsed/>
    <w:pPr>
      <w:ind w:left="1984" w:right="0" w:firstLine="0"/>
      <w:spacing w:after="57"/>
    </w:pPr>
  </w:style>
  <w:style w:type="paragraph" w:styleId="807">
    <w:name w:val="toc 9"/>
    <w:basedOn w:val="810"/>
    <w:next w:val="810"/>
    <w:uiPriority w:val="39"/>
    <w:unhideWhenUsed/>
    <w:pPr>
      <w:ind w:left="2268" w:right="0" w:firstLine="0"/>
      <w:spacing w:after="57"/>
    </w:pPr>
  </w:style>
  <w:style w:type="paragraph" w:styleId="808">
    <w:name w:val="TOC Heading"/>
    <w:uiPriority w:val="39"/>
    <w:unhideWhenUsed/>
  </w:style>
  <w:style w:type="paragraph" w:styleId="809">
    <w:name w:val="table of figures"/>
    <w:basedOn w:val="810"/>
    <w:next w:val="810"/>
    <w:uiPriority w:val="99"/>
    <w:unhideWhenUsed/>
    <w:pPr>
      <w:spacing w:after="0" w:afterAutospacing="0"/>
    </w:pPr>
  </w:style>
  <w:style w:type="paragraph" w:styleId="810" w:default="1">
    <w:name w:val="Normal"/>
    <w:qFormat/>
  </w:style>
  <w:style w:type="table" w:styleId="81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2" w:default="1">
    <w:name w:val="No List"/>
    <w:uiPriority w:val="99"/>
    <w:semiHidden/>
    <w:unhideWhenUsed/>
  </w:style>
  <w:style w:type="paragraph" w:styleId="813">
    <w:name w:val="No Spacing"/>
    <w:basedOn w:val="810"/>
    <w:uiPriority w:val="1"/>
    <w:qFormat/>
    <w:pPr>
      <w:spacing w:after="0" w:line="240" w:lineRule="auto"/>
    </w:pPr>
  </w:style>
  <w:style w:type="paragraph" w:styleId="814">
    <w:name w:val="List Paragraph"/>
    <w:basedOn w:val="810"/>
    <w:uiPriority w:val="34"/>
    <w:qFormat/>
    <w:pPr>
      <w:contextualSpacing/>
      <w:ind w:left="720"/>
    </w:pPr>
  </w:style>
  <w:style w:type="character" w:styleId="81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ONLYOFFICE/7.2.1.36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3</cp:revision>
  <dcterms:modified xsi:type="dcterms:W3CDTF">2022-12-22T10:42:26Z</dcterms:modified>
</cp:coreProperties>
</file>